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EBF8A" w14:textId="28C4FCDD" w:rsidR="00093816" w:rsidRDefault="00093816" w:rsidP="00441B86">
      <w:pPr>
        <w:pStyle w:val="Default"/>
        <w:rPr>
          <w:sz w:val="28"/>
          <w:szCs w:val="28"/>
        </w:rPr>
      </w:pPr>
    </w:p>
    <w:p w14:paraId="5B8559F2" w14:textId="3F591F7E" w:rsidR="00441B86" w:rsidRPr="00441B86" w:rsidRDefault="00093816" w:rsidP="00441B86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 xml:space="preserve"> </w:t>
      </w:r>
      <w:r w:rsidRPr="00441B86">
        <w:rPr>
          <w:b/>
          <w:bCs/>
          <w:sz w:val="32"/>
          <w:szCs w:val="32"/>
        </w:rPr>
        <w:t>Аттестация студентов</w:t>
      </w:r>
    </w:p>
    <w:p w14:paraId="779987C0" w14:textId="77777777" w:rsidR="00093816" w:rsidRPr="00093816" w:rsidRDefault="00093816" w:rsidP="00093816">
      <w:pPr>
        <w:pStyle w:val="Default"/>
        <w:ind w:firstLine="708"/>
        <w:jc w:val="both"/>
        <w:rPr>
          <w:sz w:val="28"/>
          <w:szCs w:val="28"/>
        </w:rPr>
      </w:pPr>
      <w:r w:rsidRPr="00093816">
        <w:rPr>
          <w:sz w:val="28"/>
          <w:szCs w:val="28"/>
        </w:rPr>
        <w:t xml:space="preserve">Цель аттестации – определение соответствия результатов учебной деятельности студентов требованиям учебной программы по дисциплине «Физическая культура». </w:t>
      </w:r>
    </w:p>
    <w:p w14:paraId="57F9BF31" w14:textId="77777777" w:rsidR="00093816" w:rsidRPr="00093816" w:rsidRDefault="00093816" w:rsidP="00093816">
      <w:pPr>
        <w:pStyle w:val="Default"/>
        <w:ind w:firstLine="708"/>
        <w:jc w:val="both"/>
        <w:rPr>
          <w:sz w:val="28"/>
          <w:szCs w:val="28"/>
        </w:rPr>
      </w:pPr>
      <w:r w:rsidRPr="00093816">
        <w:rPr>
          <w:sz w:val="28"/>
          <w:szCs w:val="28"/>
        </w:rPr>
        <w:t xml:space="preserve">Аттестация студентов позволяет: </w:t>
      </w:r>
    </w:p>
    <w:p w14:paraId="2328B11D" w14:textId="77777777" w:rsidR="00093816" w:rsidRPr="00093816" w:rsidRDefault="00093816" w:rsidP="00093816">
      <w:pPr>
        <w:pStyle w:val="Default"/>
        <w:jc w:val="both"/>
        <w:rPr>
          <w:sz w:val="28"/>
          <w:szCs w:val="28"/>
        </w:rPr>
      </w:pPr>
      <w:r w:rsidRPr="00093816">
        <w:rPr>
          <w:sz w:val="28"/>
          <w:szCs w:val="28"/>
        </w:rPr>
        <w:t xml:space="preserve">– определить уровень теоретической и методической подготовленности студентов; </w:t>
      </w:r>
    </w:p>
    <w:p w14:paraId="6B1F781B" w14:textId="77777777" w:rsidR="00093816" w:rsidRPr="00093816" w:rsidRDefault="00093816" w:rsidP="00093816">
      <w:pPr>
        <w:pStyle w:val="Default"/>
        <w:jc w:val="both"/>
        <w:rPr>
          <w:sz w:val="28"/>
          <w:szCs w:val="28"/>
        </w:rPr>
      </w:pPr>
      <w:r w:rsidRPr="00093816">
        <w:rPr>
          <w:sz w:val="28"/>
          <w:szCs w:val="28"/>
        </w:rPr>
        <w:t xml:space="preserve">– выявить различия студентов в зависимости от уровня их знаний; </w:t>
      </w:r>
    </w:p>
    <w:p w14:paraId="314F8418" w14:textId="77777777" w:rsidR="00093816" w:rsidRPr="00093816" w:rsidRDefault="00093816" w:rsidP="00093816">
      <w:pPr>
        <w:pStyle w:val="Default"/>
        <w:jc w:val="both"/>
        <w:rPr>
          <w:sz w:val="28"/>
          <w:szCs w:val="28"/>
        </w:rPr>
      </w:pPr>
      <w:r w:rsidRPr="00093816">
        <w:rPr>
          <w:sz w:val="28"/>
          <w:szCs w:val="28"/>
        </w:rPr>
        <w:t xml:space="preserve">– определить степень достижения поставленных задач в соответствии с требованиями учебной программы; </w:t>
      </w:r>
    </w:p>
    <w:p w14:paraId="528B4FEE" w14:textId="77777777" w:rsidR="00093816" w:rsidRPr="00093816" w:rsidRDefault="00093816" w:rsidP="00093816">
      <w:pPr>
        <w:pStyle w:val="Default"/>
        <w:jc w:val="both"/>
        <w:rPr>
          <w:sz w:val="28"/>
          <w:szCs w:val="28"/>
        </w:rPr>
      </w:pPr>
      <w:r w:rsidRPr="00093816">
        <w:rPr>
          <w:sz w:val="28"/>
          <w:szCs w:val="28"/>
        </w:rPr>
        <w:t xml:space="preserve">– позволяет подтвердить правильность избранной направленности процесса обучения студентов; </w:t>
      </w:r>
    </w:p>
    <w:p w14:paraId="458634AD" w14:textId="77777777" w:rsidR="00093816" w:rsidRPr="00093816" w:rsidRDefault="00093816" w:rsidP="00093816">
      <w:pPr>
        <w:pStyle w:val="Default"/>
        <w:jc w:val="both"/>
        <w:rPr>
          <w:sz w:val="28"/>
          <w:szCs w:val="28"/>
        </w:rPr>
      </w:pPr>
      <w:r w:rsidRPr="00093816">
        <w:rPr>
          <w:sz w:val="28"/>
          <w:szCs w:val="28"/>
        </w:rPr>
        <w:t xml:space="preserve">– дает информацию о путях дальнейшего совершенствования учебного процесса по дисциплине «Физическая культура». </w:t>
      </w:r>
    </w:p>
    <w:p w14:paraId="489FBB2C" w14:textId="77777777" w:rsidR="00093816" w:rsidRPr="00093816" w:rsidRDefault="00093816" w:rsidP="00093816">
      <w:pPr>
        <w:pStyle w:val="Default"/>
        <w:ind w:firstLine="708"/>
        <w:jc w:val="both"/>
        <w:rPr>
          <w:sz w:val="28"/>
          <w:szCs w:val="28"/>
        </w:rPr>
      </w:pPr>
      <w:r w:rsidRPr="00093816">
        <w:rPr>
          <w:sz w:val="28"/>
          <w:szCs w:val="28"/>
        </w:rPr>
        <w:t xml:space="preserve">Аттестация студентов по дисциплине «Физическая культура» осуществляется в соответствии с Правилами аттестации обучающихся при освоении содержания образовательных программ высшего образования, утверждаемыми Министерством образования Республики Беларусь. </w:t>
      </w:r>
    </w:p>
    <w:p w14:paraId="32DC5729" w14:textId="77777777" w:rsidR="00093816" w:rsidRPr="00093816" w:rsidRDefault="00093816" w:rsidP="00093816">
      <w:pPr>
        <w:pStyle w:val="Default"/>
        <w:ind w:firstLine="708"/>
        <w:jc w:val="both"/>
        <w:rPr>
          <w:sz w:val="28"/>
          <w:szCs w:val="28"/>
        </w:rPr>
      </w:pPr>
      <w:r w:rsidRPr="00093816">
        <w:rPr>
          <w:sz w:val="28"/>
          <w:szCs w:val="28"/>
        </w:rPr>
        <w:t xml:space="preserve">При освоении содержания учебной программы по данной дисциплине студенты проходят текущую и итоговую аттестацию. </w:t>
      </w:r>
    </w:p>
    <w:p w14:paraId="4A088102" w14:textId="77777777" w:rsidR="00093816" w:rsidRPr="00093816" w:rsidRDefault="00093816" w:rsidP="00093816">
      <w:pPr>
        <w:pStyle w:val="Default"/>
        <w:ind w:firstLine="708"/>
        <w:jc w:val="both"/>
        <w:rPr>
          <w:sz w:val="28"/>
          <w:szCs w:val="28"/>
        </w:rPr>
      </w:pPr>
      <w:r w:rsidRPr="00093816">
        <w:rPr>
          <w:sz w:val="28"/>
          <w:szCs w:val="28"/>
        </w:rPr>
        <w:t xml:space="preserve">Формой текущей аттестации студентов всех учебных групп является выполнение зачётных требования организационного, теоретического, методического и практического разделов учебной программы. </w:t>
      </w:r>
    </w:p>
    <w:p w14:paraId="4349FDA5" w14:textId="77777777" w:rsidR="00093816" w:rsidRPr="00093816" w:rsidRDefault="00093816" w:rsidP="00093816">
      <w:pPr>
        <w:pStyle w:val="Default"/>
        <w:ind w:firstLine="708"/>
        <w:jc w:val="both"/>
        <w:rPr>
          <w:sz w:val="28"/>
          <w:szCs w:val="28"/>
        </w:rPr>
      </w:pPr>
      <w:r w:rsidRPr="00093816">
        <w:rPr>
          <w:i/>
          <w:iCs/>
          <w:sz w:val="28"/>
          <w:szCs w:val="28"/>
        </w:rPr>
        <w:t xml:space="preserve">Организационный раздел: </w:t>
      </w:r>
    </w:p>
    <w:p w14:paraId="08948D91" w14:textId="77777777" w:rsidR="00093816" w:rsidRPr="00093816" w:rsidRDefault="00093816" w:rsidP="00093816">
      <w:pPr>
        <w:pStyle w:val="Default"/>
        <w:jc w:val="both"/>
        <w:rPr>
          <w:sz w:val="28"/>
          <w:szCs w:val="28"/>
        </w:rPr>
      </w:pPr>
      <w:r w:rsidRPr="00093816">
        <w:rPr>
          <w:sz w:val="28"/>
          <w:szCs w:val="28"/>
        </w:rPr>
        <w:t xml:space="preserve">– регулярность посещения учебных занятий; </w:t>
      </w:r>
    </w:p>
    <w:p w14:paraId="4607B95C" w14:textId="77777777" w:rsidR="00093816" w:rsidRPr="00093816" w:rsidRDefault="00093816" w:rsidP="00093816">
      <w:pPr>
        <w:pStyle w:val="Default"/>
        <w:jc w:val="both"/>
        <w:rPr>
          <w:sz w:val="28"/>
          <w:szCs w:val="28"/>
        </w:rPr>
      </w:pPr>
      <w:r w:rsidRPr="00093816">
        <w:rPr>
          <w:sz w:val="28"/>
          <w:szCs w:val="28"/>
        </w:rPr>
        <w:t xml:space="preserve">– участие студентов в различных спортивно-массовых и физкультурно-оздоровительных мероприятиях; </w:t>
      </w:r>
    </w:p>
    <w:p w14:paraId="315ED56A" w14:textId="77777777" w:rsidR="00093816" w:rsidRPr="00093816" w:rsidRDefault="00093816" w:rsidP="00093816">
      <w:pPr>
        <w:pStyle w:val="Default"/>
        <w:jc w:val="both"/>
        <w:rPr>
          <w:sz w:val="28"/>
          <w:szCs w:val="28"/>
        </w:rPr>
      </w:pPr>
      <w:r w:rsidRPr="00093816">
        <w:rPr>
          <w:sz w:val="28"/>
          <w:szCs w:val="28"/>
        </w:rPr>
        <w:t xml:space="preserve">– практическое содействие преподавателю в организации и проведении соревнований, иных спортивно-массовых мероприятий. </w:t>
      </w:r>
    </w:p>
    <w:p w14:paraId="1E2E18EE" w14:textId="77777777" w:rsidR="00093816" w:rsidRPr="00093816" w:rsidRDefault="00093816" w:rsidP="00093816">
      <w:pPr>
        <w:pStyle w:val="Default"/>
        <w:ind w:firstLine="708"/>
        <w:jc w:val="both"/>
        <w:rPr>
          <w:sz w:val="28"/>
          <w:szCs w:val="28"/>
        </w:rPr>
      </w:pPr>
      <w:r w:rsidRPr="00093816">
        <w:rPr>
          <w:i/>
          <w:iCs/>
          <w:sz w:val="28"/>
          <w:szCs w:val="28"/>
        </w:rPr>
        <w:t xml:space="preserve">Теоретический раздел: </w:t>
      </w:r>
    </w:p>
    <w:p w14:paraId="697F18A2" w14:textId="77777777" w:rsidR="00093816" w:rsidRPr="00093816" w:rsidRDefault="00093816" w:rsidP="00093816">
      <w:pPr>
        <w:pStyle w:val="Default"/>
        <w:jc w:val="both"/>
        <w:rPr>
          <w:sz w:val="28"/>
          <w:szCs w:val="28"/>
        </w:rPr>
      </w:pPr>
      <w:r w:rsidRPr="00093816">
        <w:rPr>
          <w:sz w:val="28"/>
          <w:szCs w:val="28"/>
        </w:rPr>
        <w:t xml:space="preserve">– усвоение студентами теоретических знаний по физической культуре. </w:t>
      </w:r>
    </w:p>
    <w:p w14:paraId="4BE0E534" w14:textId="77777777" w:rsidR="00093816" w:rsidRPr="00093816" w:rsidRDefault="00093816" w:rsidP="00093816">
      <w:pPr>
        <w:pStyle w:val="Default"/>
        <w:ind w:firstLine="708"/>
        <w:jc w:val="both"/>
        <w:rPr>
          <w:sz w:val="28"/>
          <w:szCs w:val="28"/>
        </w:rPr>
      </w:pPr>
      <w:r w:rsidRPr="00093816">
        <w:rPr>
          <w:i/>
          <w:iCs/>
          <w:sz w:val="28"/>
          <w:szCs w:val="28"/>
        </w:rPr>
        <w:t xml:space="preserve">Методический раздел: </w:t>
      </w:r>
    </w:p>
    <w:p w14:paraId="0DC5DA61" w14:textId="77777777" w:rsidR="00093816" w:rsidRPr="00093816" w:rsidRDefault="00093816" w:rsidP="00093816">
      <w:pPr>
        <w:pStyle w:val="Default"/>
        <w:jc w:val="both"/>
        <w:rPr>
          <w:sz w:val="28"/>
          <w:szCs w:val="28"/>
        </w:rPr>
      </w:pPr>
      <w:r w:rsidRPr="00093816">
        <w:rPr>
          <w:sz w:val="28"/>
          <w:szCs w:val="28"/>
        </w:rPr>
        <w:t xml:space="preserve">– овладение организационными основами и методикой проведения занятий по различным разделам учебной программы (легкая атлетика, плавание, волейбол, баскетбол, подвижные игры); </w:t>
      </w:r>
    </w:p>
    <w:p w14:paraId="7A577096" w14:textId="77777777" w:rsidR="00093816" w:rsidRPr="00093816" w:rsidRDefault="00093816" w:rsidP="00093816">
      <w:pPr>
        <w:jc w:val="both"/>
        <w:rPr>
          <w:rFonts w:ascii="Times New Roman" w:hAnsi="Times New Roman" w:cs="Times New Roman"/>
          <w:sz w:val="28"/>
          <w:szCs w:val="28"/>
        </w:rPr>
      </w:pPr>
      <w:r w:rsidRPr="00093816">
        <w:rPr>
          <w:rFonts w:ascii="Times New Roman" w:hAnsi="Times New Roman" w:cs="Times New Roman"/>
          <w:sz w:val="28"/>
          <w:szCs w:val="28"/>
        </w:rPr>
        <w:t>– выполнение практических заданий преподавателя по организации, методике проведения и контроля в процессе занятий физическими упражнениями.</w:t>
      </w:r>
    </w:p>
    <w:p w14:paraId="078710EC" w14:textId="77777777" w:rsidR="00093816" w:rsidRPr="00093816" w:rsidRDefault="00093816" w:rsidP="00093816">
      <w:pPr>
        <w:pStyle w:val="Default"/>
        <w:jc w:val="both"/>
        <w:rPr>
          <w:sz w:val="28"/>
          <w:szCs w:val="28"/>
        </w:rPr>
      </w:pPr>
      <w:r w:rsidRPr="00093816">
        <w:t xml:space="preserve"> </w:t>
      </w:r>
      <w:r>
        <w:tab/>
      </w:r>
      <w:r w:rsidRPr="00093816">
        <w:rPr>
          <w:i/>
          <w:iCs/>
          <w:sz w:val="28"/>
          <w:szCs w:val="28"/>
        </w:rPr>
        <w:t xml:space="preserve">Практический раздел: </w:t>
      </w:r>
    </w:p>
    <w:p w14:paraId="63A0ECE6" w14:textId="77777777" w:rsidR="00093816" w:rsidRPr="00093816" w:rsidRDefault="00093816" w:rsidP="00093816">
      <w:pPr>
        <w:pStyle w:val="Default"/>
        <w:jc w:val="both"/>
        <w:rPr>
          <w:sz w:val="28"/>
          <w:szCs w:val="28"/>
        </w:rPr>
      </w:pPr>
      <w:r w:rsidRPr="00093816">
        <w:rPr>
          <w:sz w:val="28"/>
          <w:szCs w:val="28"/>
        </w:rPr>
        <w:t xml:space="preserve">– овладение студентами практическими умениями и навыками по физической культуре. </w:t>
      </w:r>
    </w:p>
    <w:p w14:paraId="2FAD121E" w14:textId="77777777" w:rsidR="00093816" w:rsidRPr="00093816" w:rsidRDefault="00093816" w:rsidP="00093816">
      <w:pPr>
        <w:pStyle w:val="Default"/>
        <w:pageBreakBefore/>
        <w:jc w:val="both"/>
        <w:rPr>
          <w:sz w:val="28"/>
          <w:szCs w:val="28"/>
        </w:rPr>
      </w:pPr>
      <w:r w:rsidRPr="00093816">
        <w:rPr>
          <w:sz w:val="28"/>
          <w:szCs w:val="28"/>
        </w:rPr>
        <w:lastRenderedPageBreak/>
        <w:t xml:space="preserve">– выполнение контрольных нормативов физической подготовленности. </w:t>
      </w:r>
    </w:p>
    <w:p w14:paraId="1D9CC538" w14:textId="77777777" w:rsidR="00093816" w:rsidRPr="00093816" w:rsidRDefault="00093816" w:rsidP="00093816">
      <w:pPr>
        <w:pStyle w:val="Default"/>
        <w:ind w:firstLine="708"/>
        <w:jc w:val="both"/>
        <w:rPr>
          <w:sz w:val="28"/>
          <w:szCs w:val="28"/>
        </w:rPr>
      </w:pPr>
      <w:r w:rsidRPr="00093816">
        <w:rPr>
          <w:sz w:val="28"/>
          <w:szCs w:val="28"/>
        </w:rPr>
        <w:t>Зачетные требования и контрольные нормативы, определяющие уровень физической подготовленности студентов, разрабатываются методической комиссией кафедры физической культуры и утверждаются заведующим кафедрой физической культуры. Утверждённые зачетные требования и контрольные нормативы доводятся до сведения студентам зам. деканами по физической культуре и спорту на факультетах</w:t>
      </w:r>
      <w:r w:rsidRPr="00093816">
        <w:rPr>
          <w:b/>
          <w:bCs/>
          <w:sz w:val="28"/>
          <w:szCs w:val="28"/>
        </w:rPr>
        <w:t xml:space="preserve">. </w:t>
      </w:r>
    </w:p>
    <w:p w14:paraId="2246B14A" w14:textId="77777777" w:rsidR="00093816" w:rsidRDefault="00093816" w:rsidP="0009381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3816">
        <w:rPr>
          <w:rFonts w:ascii="Times New Roman" w:hAnsi="Times New Roman" w:cs="Times New Roman"/>
          <w:sz w:val="28"/>
          <w:szCs w:val="28"/>
        </w:rPr>
        <w:t>Сроки, порядок выполнения зачетных требований и контрольных упражнений, также определяются зам. деканами по физической культуре и спорту на факультетах</w:t>
      </w:r>
      <w:r w:rsidRPr="0009381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FA48A21" w14:textId="2122E94C" w:rsidR="00F240F4" w:rsidRDefault="00F240F4" w:rsidP="00F240F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b/>
          <w:bCs/>
          <w:sz w:val="28"/>
          <w:szCs w:val="28"/>
        </w:rPr>
        <w:t>Требования к знаниям и умениям студентов основного и подготовительного отделений</w:t>
      </w:r>
    </w:p>
    <w:p w14:paraId="058371A9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>Студенты должны знать:</w:t>
      </w:r>
    </w:p>
    <w:p w14:paraId="4A8BC34C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 – требования безопасности на занятиях физической культурой и спортом; </w:t>
      </w:r>
    </w:p>
    <w:p w14:paraId="1B09C70C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роль и значение физической культуры для сохранения и укрепления здоровья человека; </w:t>
      </w:r>
    </w:p>
    <w:p w14:paraId="3DC1C790" w14:textId="4E11C6F0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основные классификации физических упражнений и олимпийских видов спорта; </w:t>
      </w:r>
    </w:p>
    <w:p w14:paraId="032AF6AD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гигиенические и организационные основы занятий физической культурой и спортом; </w:t>
      </w:r>
    </w:p>
    <w:p w14:paraId="70BF18E5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основы методики проведения занятий при выполнении физических упражнений; </w:t>
      </w:r>
    </w:p>
    <w:p w14:paraId="02BE28C2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основы организации и методики проведения общей физической подготовки; </w:t>
      </w:r>
    </w:p>
    <w:p w14:paraId="0E23EA52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показатели оценки состояния здоровья; </w:t>
      </w:r>
    </w:p>
    <w:p w14:paraId="5CF58224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общие закономерности влияния физических нагрузок на организм человека в целом, отдельные органы и системы органов; </w:t>
      </w:r>
    </w:p>
    <w:p w14:paraId="637F2CFF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основные реакции адаптации организма к физическим нагрузкам; </w:t>
      </w:r>
    </w:p>
    <w:p w14:paraId="6952BF9E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основы контроля и самоконтроля в процессе занятий физическими упражнениями; </w:t>
      </w:r>
    </w:p>
    <w:p w14:paraId="2FB2FD10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основы организации соревнований по массовым видам спорта и их судейства. </w:t>
      </w:r>
    </w:p>
    <w:p w14:paraId="0CEE50C5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Студенты должны уметь: </w:t>
      </w:r>
    </w:p>
    <w:p w14:paraId="03E8C09E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соблюдать требования безопасности на занятиях физической культурой и спортом; </w:t>
      </w:r>
    </w:p>
    <w:p w14:paraId="034288B7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использовать средства физической культуры для развития и совершенствования физических качеств и двигательных способностей; </w:t>
      </w:r>
    </w:p>
    <w:p w14:paraId="10086604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применять физические упражнения и их основные показатели в процессе самостоятельных занятий; </w:t>
      </w:r>
    </w:p>
    <w:p w14:paraId="4FB295D9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lastRenderedPageBreak/>
        <w:t xml:space="preserve">– составлять комплексы физических упражнений в соответствии с индивидуальными особенностями физической подготовленности и здоровья; </w:t>
      </w:r>
    </w:p>
    <w:p w14:paraId="4CF48973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участвовать в спортивно-массовых и физкультурно-оздоровительных мероприятиях в период обучения; </w:t>
      </w:r>
    </w:p>
    <w:p w14:paraId="5CCBDB0E" w14:textId="112B80B0" w:rsidR="00093816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>– организовывать физкультурно-оздоровительные мероприятия.</w:t>
      </w:r>
    </w:p>
    <w:p w14:paraId="482A3A19" w14:textId="0CA8B5F5" w:rsidR="00F240F4" w:rsidRDefault="00F240F4" w:rsidP="00F240F4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40F4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Требования к знаниям и умениям студентов специального учебного отделения</w:t>
      </w:r>
    </w:p>
    <w:p w14:paraId="0364CA0A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240F4">
        <w:rPr>
          <w:rFonts w:ascii="Times New Roman" w:hAnsi="Times New Roman" w:cs="Times New Roman"/>
          <w:sz w:val="28"/>
          <w:szCs w:val="28"/>
        </w:rPr>
        <w:t>Студенты должны знать:</w:t>
      </w:r>
    </w:p>
    <w:p w14:paraId="14736729" w14:textId="3141431A" w:rsidR="00F240F4" w:rsidRDefault="00F240F4" w:rsidP="005443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 – требования безопасности на занятиях физической культурой и спортом; </w:t>
      </w:r>
    </w:p>
    <w:p w14:paraId="5B7ED9C8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роль и значение физической культуры для сохранения и укрепления здоровья человека; </w:t>
      </w:r>
    </w:p>
    <w:p w14:paraId="3C4DBAC7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гигиенические и организационные основы занятий физической культурой и спортом; </w:t>
      </w:r>
    </w:p>
    <w:p w14:paraId="50E38AFB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основы методики проведения занятий при выполнении физических упражнений; </w:t>
      </w:r>
    </w:p>
    <w:p w14:paraId="6E6E3A2B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общие закономерности влияния физических нагрузок на организм человека в целом, отдельные органы и системы органов; </w:t>
      </w:r>
    </w:p>
    <w:p w14:paraId="2FADA3FC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основные реакции адаптации организма к физическим нагрузкам; </w:t>
      </w:r>
    </w:p>
    <w:p w14:paraId="3A50EFFA" w14:textId="77777777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показатели оценки состояния здоровья; </w:t>
      </w:r>
    </w:p>
    <w:p w14:paraId="3460D4D9" w14:textId="77777777" w:rsidR="005443D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основы методики самостоятельных занятий физическими упражнениями с учетом показаний и противопоказаний, соответствующих имеющемуся заболеванию. </w:t>
      </w:r>
    </w:p>
    <w:p w14:paraId="7F510FF4" w14:textId="77777777" w:rsidR="005443D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Студенты должны уметь: </w:t>
      </w:r>
    </w:p>
    <w:p w14:paraId="5834F37C" w14:textId="77777777" w:rsidR="005443D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соблюдать требования безопасности на занятиях физическими упражнениями; </w:t>
      </w:r>
    </w:p>
    <w:p w14:paraId="460175F9" w14:textId="77777777" w:rsidR="005443D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использовать средства физического культуры для профилактики заболеваний и укрепления здоровья; </w:t>
      </w:r>
    </w:p>
    <w:p w14:paraId="443309DD" w14:textId="77777777" w:rsidR="005443D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использовать средства физической культуры для коррекции физического и функционального состояния; </w:t>
      </w:r>
    </w:p>
    <w:p w14:paraId="3BD362C0" w14:textId="77777777" w:rsidR="005443D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применять физические упражнения и их основные показатели в процессе самостоятельных занятий; </w:t>
      </w:r>
    </w:p>
    <w:p w14:paraId="4B06405C" w14:textId="77777777" w:rsidR="005443D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 xml:space="preserve">– оценить уровень физического развития и функциональной подготовленности; </w:t>
      </w:r>
    </w:p>
    <w:p w14:paraId="0AC4F8DE" w14:textId="37802B34" w:rsidR="00F240F4" w:rsidRDefault="00F240F4" w:rsidP="00F240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F4">
        <w:rPr>
          <w:rFonts w:ascii="Times New Roman" w:hAnsi="Times New Roman" w:cs="Times New Roman"/>
          <w:sz w:val="28"/>
          <w:szCs w:val="28"/>
        </w:rPr>
        <w:t>– оказывать содействие в организации и судействе соревнований.</w:t>
      </w:r>
    </w:p>
    <w:p w14:paraId="2972DB3B" w14:textId="47920C8F" w:rsidR="005443D4" w:rsidRDefault="005443D4" w:rsidP="005443D4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Требования к знаниям и умениям студентов спортивного учебного отделения</w:t>
      </w:r>
      <w:r w:rsidRPr="005443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8BD591" w14:textId="77777777" w:rsidR="005443D4" w:rsidRDefault="005443D4" w:rsidP="00FE70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Студенты должны знать: </w:t>
      </w:r>
    </w:p>
    <w:p w14:paraId="7CC482D3" w14:textId="77777777" w:rsidR="005443D4" w:rsidRDefault="005443D4" w:rsidP="00FE70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– требования безопасности на занятиях избранным видом спорта;</w:t>
      </w:r>
    </w:p>
    <w:p w14:paraId="2362CC90" w14:textId="77777777" w:rsidR="005443D4" w:rsidRDefault="005443D4" w:rsidP="00FE70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 – терминологию избранного вида спорта; </w:t>
      </w:r>
    </w:p>
    <w:p w14:paraId="7FA6B0E1" w14:textId="77777777" w:rsidR="005443D4" w:rsidRDefault="005443D4" w:rsidP="00FE70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– классификацию упражнений, составляющих соревновательную и тренировочную деятельность в избранном виде спорта;</w:t>
      </w:r>
    </w:p>
    <w:p w14:paraId="05292E9C" w14:textId="77777777" w:rsidR="005443D4" w:rsidRDefault="005443D4" w:rsidP="00FE70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lastRenderedPageBreak/>
        <w:t xml:space="preserve"> – требования безопасности на занятиях избранным видом спорта; </w:t>
      </w:r>
    </w:p>
    <w:p w14:paraId="1601218B" w14:textId="77777777" w:rsidR="005443D4" w:rsidRDefault="005443D4" w:rsidP="00FE70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– основы планирования спортивной тренировки в избранном виде спорта;</w:t>
      </w:r>
    </w:p>
    <w:p w14:paraId="2D61E258" w14:textId="77777777" w:rsidR="005443D4" w:rsidRDefault="005443D4" w:rsidP="00FE70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 – теоретические основы техники избранного вида спорта; </w:t>
      </w:r>
    </w:p>
    <w:p w14:paraId="52194B7C" w14:textId="77777777" w:rsidR="005443D4" w:rsidRDefault="005443D4" w:rsidP="00FE70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– методику начального обучения в избранном виде спорта для всех видов подготовки спортсмена; </w:t>
      </w:r>
    </w:p>
    <w:p w14:paraId="6A124610" w14:textId="77777777" w:rsidR="005443D4" w:rsidRDefault="005443D4" w:rsidP="00FE70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– основы методики самостоятельных занятий и организации учебно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443D4">
        <w:rPr>
          <w:rFonts w:ascii="Times New Roman" w:hAnsi="Times New Roman" w:cs="Times New Roman"/>
          <w:sz w:val="28"/>
          <w:szCs w:val="28"/>
        </w:rPr>
        <w:t xml:space="preserve">тренировочного процесса по виду спорта; </w:t>
      </w:r>
    </w:p>
    <w:p w14:paraId="38D34EFF" w14:textId="77777777" w:rsidR="005443D4" w:rsidRDefault="005443D4" w:rsidP="00FE70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– достижения белорусских спортсменов в данном виде спорта на международной арене; </w:t>
      </w:r>
    </w:p>
    <w:p w14:paraId="60DACFE1" w14:textId="77777777" w:rsidR="005443D4" w:rsidRDefault="005443D4" w:rsidP="00FE7064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– правила проведения соревнований по избранному виду спорта. Студенты должны уметь: </w:t>
      </w:r>
    </w:p>
    <w:p w14:paraId="6F4F6F9D" w14:textId="77777777" w:rsidR="005443D4" w:rsidRDefault="005443D4" w:rsidP="00FE7064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– соблюдать требования безопасности на занятиях избранным видом спорта; </w:t>
      </w:r>
    </w:p>
    <w:p w14:paraId="3A4C7ACF" w14:textId="77777777" w:rsidR="005443D4" w:rsidRDefault="005443D4" w:rsidP="005443D4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– владеть техникой и тактикой избранного вида спорта; </w:t>
      </w:r>
    </w:p>
    <w:p w14:paraId="3CBADAE3" w14:textId="77777777" w:rsidR="005443D4" w:rsidRDefault="005443D4" w:rsidP="005443D4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– организовывать и проводить учебно-тренировочные занятия со студентами или сотрудниками по месту практики или работы;</w:t>
      </w:r>
    </w:p>
    <w:p w14:paraId="362AC3FC" w14:textId="77777777" w:rsidR="005443D4" w:rsidRDefault="005443D4" w:rsidP="005443D4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 – применять технические и специальные средства тренировки в избранном виде спорта; </w:t>
      </w:r>
    </w:p>
    <w:p w14:paraId="15E0F0F1" w14:textId="77777777" w:rsidR="005443D4" w:rsidRDefault="005443D4" w:rsidP="005443D4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– поддерживать необходимый личный уровень физической подготовки для демонстрации техники избранного вида спорта; </w:t>
      </w:r>
    </w:p>
    <w:p w14:paraId="5EE1AA77" w14:textId="77777777" w:rsidR="005443D4" w:rsidRDefault="005443D4" w:rsidP="005443D4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– дозировать объем и интенсивность тренировочных нагрузок в зависимости от возраста, пола и квалификации спортсмена; </w:t>
      </w:r>
    </w:p>
    <w:p w14:paraId="77B67978" w14:textId="77777777" w:rsidR="005443D4" w:rsidRDefault="005443D4" w:rsidP="005443D4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– осуществлять помощь в организации соревнования и судействе; </w:t>
      </w:r>
    </w:p>
    <w:p w14:paraId="097F8859" w14:textId="77777777" w:rsidR="005443D4" w:rsidRDefault="005443D4" w:rsidP="005443D4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 xml:space="preserve">– выполнять правила соревнований и спортивной этики; </w:t>
      </w:r>
    </w:p>
    <w:p w14:paraId="0169072B" w14:textId="2E5EE4E2" w:rsidR="005443D4" w:rsidRDefault="005443D4" w:rsidP="005443D4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43D4">
        <w:rPr>
          <w:rFonts w:ascii="Times New Roman" w:hAnsi="Times New Roman" w:cs="Times New Roman"/>
          <w:sz w:val="28"/>
          <w:szCs w:val="28"/>
        </w:rPr>
        <w:t>– достойно отстаивать честь вуза на соревнованиях различного уровня.</w:t>
      </w:r>
    </w:p>
    <w:sectPr w:rsidR="00544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D3821" w14:textId="77777777" w:rsidR="008102A2" w:rsidRDefault="008102A2" w:rsidP="00093816">
      <w:pPr>
        <w:spacing w:after="0" w:line="240" w:lineRule="auto"/>
      </w:pPr>
      <w:r>
        <w:separator/>
      </w:r>
    </w:p>
  </w:endnote>
  <w:endnote w:type="continuationSeparator" w:id="0">
    <w:p w14:paraId="7F4E4DAF" w14:textId="77777777" w:rsidR="008102A2" w:rsidRDefault="008102A2" w:rsidP="0009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C404E" w14:textId="77777777" w:rsidR="008102A2" w:rsidRDefault="008102A2" w:rsidP="00093816">
      <w:pPr>
        <w:spacing w:after="0" w:line="240" w:lineRule="auto"/>
      </w:pPr>
      <w:r>
        <w:separator/>
      </w:r>
    </w:p>
  </w:footnote>
  <w:footnote w:type="continuationSeparator" w:id="0">
    <w:p w14:paraId="1F598450" w14:textId="77777777" w:rsidR="008102A2" w:rsidRDefault="008102A2" w:rsidP="000938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7C"/>
    <w:rsid w:val="00093816"/>
    <w:rsid w:val="0012504B"/>
    <w:rsid w:val="002C7C06"/>
    <w:rsid w:val="00441B86"/>
    <w:rsid w:val="004D2FA8"/>
    <w:rsid w:val="005443D4"/>
    <w:rsid w:val="005B7F38"/>
    <w:rsid w:val="00653B5A"/>
    <w:rsid w:val="008102A2"/>
    <w:rsid w:val="009E3E5E"/>
    <w:rsid w:val="00A1597C"/>
    <w:rsid w:val="00C42579"/>
    <w:rsid w:val="00C7086F"/>
    <w:rsid w:val="00D40BDD"/>
    <w:rsid w:val="00D669DD"/>
    <w:rsid w:val="00E64E18"/>
    <w:rsid w:val="00F240F4"/>
    <w:rsid w:val="00FB35A8"/>
    <w:rsid w:val="00FE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D2179"/>
  <w15:chartTrackingRefBased/>
  <w15:docId w15:val="{35E722F0-F6F4-4AD8-8D55-145F22FC9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38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9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3816"/>
  </w:style>
  <w:style w:type="paragraph" w:styleId="a5">
    <w:name w:val="footer"/>
    <w:basedOn w:val="a"/>
    <w:link w:val="a6"/>
    <w:uiPriority w:val="99"/>
    <w:unhideWhenUsed/>
    <w:rsid w:val="0009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3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Трищенко Ирина Валентиновна</dc:creator>
  <cp:keywords/>
  <dc:description/>
  <cp:lastModifiedBy>Клещёнок Дмитрий Анатольевич</cp:lastModifiedBy>
  <cp:revision>2</cp:revision>
  <dcterms:created xsi:type="dcterms:W3CDTF">2024-11-28T10:29:00Z</dcterms:created>
  <dcterms:modified xsi:type="dcterms:W3CDTF">2024-11-28T10:29:00Z</dcterms:modified>
</cp:coreProperties>
</file>